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C" w:rsidRDefault="009D0A33" w:rsidP="009D0A3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C379F0">
        <w:rPr>
          <w:b/>
          <w:sz w:val="28"/>
          <w:szCs w:val="28"/>
        </w:rPr>
        <w:t xml:space="preserve"> (</w:t>
      </w:r>
      <w:proofErr w:type="spellStart"/>
      <w:r w:rsidR="00C379F0">
        <w:rPr>
          <w:b/>
          <w:sz w:val="28"/>
          <w:szCs w:val="28"/>
        </w:rPr>
        <w:t>вебинаров</w:t>
      </w:r>
      <w:proofErr w:type="spellEnd"/>
      <w:r w:rsidR="00C379F0">
        <w:rPr>
          <w:b/>
          <w:sz w:val="28"/>
          <w:szCs w:val="28"/>
        </w:rPr>
        <w:t xml:space="preserve">) </w:t>
      </w:r>
      <w:r w:rsidR="00A4453D">
        <w:rPr>
          <w:b/>
          <w:sz w:val="28"/>
          <w:szCs w:val="28"/>
        </w:rPr>
        <w:t xml:space="preserve">с налогоплательщиками </w:t>
      </w:r>
    </w:p>
    <w:p w:rsidR="009D0A33" w:rsidRPr="00A903C2" w:rsidRDefault="00F27FF4" w:rsidP="002E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УФНС России по Ивановской области</w:t>
      </w:r>
      <w:r w:rsidR="007013AB">
        <w:rPr>
          <w:b/>
          <w:sz w:val="28"/>
          <w:szCs w:val="28"/>
        </w:rPr>
        <w:t xml:space="preserve"> </w:t>
      </w:r>
      <w:r w:rsidR="002117D3">
        <w:rPr>
          <w:b/>
          <w:sz w:val="28"/>
          <w:szCs w:val="28"/>
        </w:rPr>
        <w:t>в</w:t>
      </w:r>
      <w:r w:rsidR="00440575">
        <w:rPr>
          <w:b/>
          <w:sz w:val="28"/>
          <w:szCs w:val="28"/>
        </w:rPr>
        <w:t xml:space="preserve"> </w:t>
      </w:r>
      <w:r w:rsidR="00E36C11">
        <w:rPr>
          <w:b/>
          <w:sz w:val="28"/>
          <w:szCs w:val="28"/>
        </w:rPr>
        <w:t>4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54668D">
        <w:rPr>
          <w:b/>
          <w:sz w:val="28"/>
          <w:szCs w:val="28"/>
        </w:rPr>
        <w:t xml:space="preserve"> 202</w:t>
      </w:r>
      <w:r w:rsidR="00957D22" w:rsidRPr="00957D22">
        <w:rPr>
          <w:b/>
          <w:sz w:val="28"/>
          <w:szCs w:val="28"/>
        </w:rPr>
        <w:t>4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10500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5658"/>
        <w:gridCol w:w="3232"/>
      </w:tblGrid>
      <w:tr w:rsidR="009030ED" w:rsidRPr="00F854CB" w:rsidTr="0013752F">
        <w:trPr>
          <w:tblCellSpacing w:w="15" w:type="dxa"/>
        </w:trPr>
        <w:tc>
          <w:tcPr>
            <w:tcW w:w="1565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628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3187" w:type="dxa"/>
          </w:tcPr>
          <w:p w:rsidR="002117D3" w:rsidRDefault="002117D3" w:rsidP="002117D3">
            <w:pPr>
              <w:jc w:val="center"/>
              <w:rPr>
                <w:b/>
                <w:bCs/>
                <w:lang w:val="en-US"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  <w:p w:rsidR="003331F4" w:rsidRPr="003331F4" w:rsidRDefault="003331F4" w:rsidP="002117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030ED" w:rsidRPr="00BC599D" w:rsidTr="00AD3730">
        <w:trPr>
          <w:trHeight w:val="1947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063B33" w:rsidRPr="004276D2" w:rsidRDefault="00897EC0" w:rsidP="00236FD8">
            <w:pPr>
              <w:jc w:val="center"/>
            </w:pPr>
            <w:r>
              <w:t>16.</w:t>
            </w:r>
            <w:r w:rsidR="00171E26">
              <w:t>10</w:t>
            </w:r>
            <w:r w:rsidR="00063B33" w:rsidRPr="004276D2">
              <w:t>.202</w:t>
            </w:r>
            <w:r w:rsidR="00063B33" w:rsidRPr="00E27039">
              <w:t>4</w:t>
            </w:r>
          </w:p>
          <w:p w:rsidR="00063B33" w:rsidRPr="004276D2" w:rsidRDefault="00897EC0" w:rsidP="00236FD8">
            <w:pPr>
              <w:jc w:val="center"/>
            </w:pPr>
            <w:r>
              <w:t>11.00-16.00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063B33" w:rsidRDefault="00063B33" w:rsidP="0095731C">
            <w:r w:rsidRPr="001E750D">
              <w:t xml:space="preserve">- </w:t>
            </w:r>
            <w:r w:rsidR="0095731C" w:rsidRPr="0095731C">
              <w:t>Личный прием сотрудниками регионального ведомства участников СВО и членов их семей</w:t>
            </w:r>
            <w:r w:rsidR="0095731C">
              <w:t xml:space="preserve"> по вопросам налогового администрирования и предоставления льгот</w:t>
            </w:r>
            <w:r w:rsidR="00365CCE">
              <w:t>;</w:t>
            </w:r>
          </w:p>
          <w:p w:rsidR="00365CCE" w:rsidRPr="001E750D" w:rsidRDefault="00365CCE" w:rsidP="0095731C">
            <w:r>
              <w:t>- Оказание практической помощи в заполнении налоговых деклараций по форме 3-НДФЛ для получения социальных налоговых вычетов.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063B33" w:rsidRDefault="00063B33" w:rsidP="00236FD8">
            <w:pPr>
              <w:jc w:val="center"/>
            </w:pPr>
            <w:r w:rsidRPr="00063B33">
              <w:t>Ивановск</w:t>
            </w:r>
            <w:r>
              <w:t>ий</w:t>
            </w:r>
            <w:r w:rsidRPr="00063B33">
              <w:t xml:space="preserve"> филиал Государственного фонда поддержки участников СВО «Защитники Отечества» </w:t>
            </w:r>
          </w:p>
          <w:p w:rsidR="00063B33" w:rsidRDefault="00063B33" w:rsidP="00236FD8">
            <w:pPr>
              <w:jc w:val="center"/>
            </w:pPr>
            <w:r>
              <w:t xml:space="preserve">г. Иваново, </w:t>
            </w:r>
            <w:r w:rsidR="00D03BBB" w:rsidRPr="00D03BBB">
              <w:t>г. Иваново, ул. Суворова, д.39</w:t>
            </w:r>
          </w:p>
          <w:p w:rsidR="00063B33" w:rsidRPr="001E750D" w:rsidRDefault="00E27039" w:rsidP="00236FD8">
            <w:pPr>
              <w:jc w:val="center"/>
            </w:pPr>
            <w:r w:rsidRPr="00E27039">
              <w:t>Тел. +7 (4932) 52-84-30 доб. 11-13, 12-13</w:t>
            </w:r>
          </w:p>
        </w:tc>
      </w:tr>
      <w:tr w:rsidR="00897EC0" w:rsidRPr="00BC599D" w:rsidTr="00B25614">
        <w:trPr>
          <w:trHeight w:val="1947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897EC0" w:rsidRDefault="00897EC0" w:rsidP="00341007">
            <w:pPr>
              <w:jc w:val="center"/>
            </w:pPr>
            <w:r>
              <w:t>13.11.2024</w:t>
            </w:r>
          </w:p>
          <w:p w:rsidR="00897EC0" w:rsidRDefault="001D5A8B" w:rsidP="00341007">
            <w:pPr>
              <w:jc w:val="center"/>
            </w:pPr>
            <w:r>
              <w:t>12.0</w:t>
            </w:r>
            <w:r w:rsidR="00897EC0">
              <w:t>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C371C0" w:rsidRDefault="00C371C0" w:rsidP="00897EC0">
            <w:pPr>
              <w:tabs>
                <w:tab w:val="left" w:pos="1245"/>
              </w:tabs>
              <w:ind w:right="93"/>
            </w:pPr>
            <w:r>
              <w:t>- Специальный налоговый режим – налог на профессиональный доход (НПД);</w:t>
            </w:r>
          </w:p>
          <w:p w:rsidR="00897EC0" w:rsidRDefault="00897EC0" w:rsidP="00897EC0">
            <w:pPr>
              <w:tabs>
                <w:tab w:val="left" w:pos="1245"/>
              </w:tabs>
              <w:ind w:right="93"/>
            </w:pPr>
            <w:r>
              <w:t xml:space="preserve">- Показатели системных рисков и признаки подмены трудовых отношений при применении специального налогового режима </w:t>
            </w:r>
            <w:r w:rsidR="00051E46">
              <w:t>– налога на профессиональный доход (</w:t>
            </w:r>
            <w:r>
              <w:t>НПД</w:t>
            </w:r>
            <w:r w:rsidR="00051E46">
              <w:t>)</w:t>
            </w:r>
            <w:r w:rsidR="00C371C0">
              <w:t>.</w:t>
            </w:r>
          </w:p>
          <w:p w:rsidR="00897EC0" w:rsidRDefault="00897EC0" w:rsidP="00E56574">
            <w:pPr>
              <w:tabs>
                <w:tab w:val="left" w:pos="1245"/>
              </w:tabs>
              <w:ind w:right="93"/>
            </w:pP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897EC0" w:rsidRDefault="00897EC0" w:rsidP="00897EC0">
            <w:pPr>
              <w:tabs>
                <w:tab w:val="left" w:pos="1245"/>
              </w:tabs>
              <w:ind w:right="93"/>
              <w:jc w:val="center"/>
            </w:pPr>
            <w:r>
              <w:t>Центр «Мой бизнес» АНО Центр развития предпринимательства и поддержки экспорта Ивановской области в городе Кинешма</w:t>
            </w:r>
          </w:p>
          <w:p w:rsidR="00897EC0" w:rsidRDefault="00897EC0" w:rsidP="00897EC0">
            <w:pPr>
              <w:tabs>
                <w:tab w:val="left" w:pos="1245"/>
              </w:tabs>
              <w:ind w:right="93"/>
              <w:jc w:val="center"/>
            </w:pPr>
            <w:r>
              <w:t xml:space="preserve"> Ивановская область,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инешма</w:t>
            </w:r>
            <w:proofErr w:type="spellEnd"/>
            <w:r>
              <w:t>, ул. Гоголя, 14</w:t>
            </w:r>
          </w:p>
          <w:p w:rsidR="00897EC0" w:rsidRDefault="00897EC0" w:rsidP="00897EC0">
            <w:pPr>
              <w:tabs>
                <w:tab w:val="left" w:pos="1245"/>
              </w:tabs>
              <w:ind w:right="93"/>
              <w:jc w:val="center"/>
            </w:pPr>
            <w:r>
              <w:t>Тел. +7 (4932) 52-84-30 доб. 11-13, 12-13</w:t>
            </w:r>
          </w:p>
        </w:tc>
      </w:tr>
      <w:tr w:rsidR="00E5595B" w:rsidRPr="00BC599D" w:rsidTr="00E56574">
        <w:trPr>
          <w:trHeight w:val="1947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E56574" w:rsidRPr="006C39B7" w:rsidRDefault="00EF542B" w:rsidP="00C61E59">
            <w:pPr>
              <w:jc w:val="center"/>
            </w:pPr>
            <w:r>
              <w:t>27</w:t>
            </w:r>
            <w:r w:rsidR="00E56574" w:rsidRPr="006C39B7">
              <w:t>.</w:t>
            </w:r>
            <w:r w:rsidR="00E56574">
              <w:t>1</w:t>
            </w:r>
            <w:r>
              <w:t>1</w:t>
            </w:r>
            <w:r w:rsidR="00E56574" w:rsidRPr="006C39B7">
              <w:t>.202</w:t>
            </w:r>
            <w:r w:rsidR="00E56574">
              <w:t>4</w:t>
            </w:r>
          </w:p>
          <w:p w:rsidR="00E56574" w:rsidRPr="006C39B7" w:rsidRDefault="00E56574" w:rsidP="00EF542B">
            <w:pPr>
              <w:jc w:val="center"/>
            </w:pPr>
            <w:r w:rsidRPr="006C39B7">
              <w:t>1</w:t>
            </w:r>
            <w:r w:rsidR="00EF542B">
              <w:t>4</w:t>
            </w:r>
            <w:r w:rsidRPr="006C39B7">
              <w:t>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E56574" w:rsidRDefault="00E56574" w:rsidP="00C61E59">
            <w:pPr>
              <w:tabs>
                <w:tab w:val="left" w:pos="1245"/>
              </w:tabs>
              <w:ind w:right="93"/>
            </w:pPr>
            <w:r>
              <w:t>- Налоговая реформа. Основные изменения законодательства:</w:t>
            </w:r>
          </w:p>
          <w:p w:rsidR="00E56574" w:rsidRDefault="00E56574" w:rsidP="00C61E59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>упрощенная система налогообложения (дата вступления в силу с 01.01.2025г);</w:t>
            </w:r>
          </w:p>
          <w:p w:rsidR="00E56574" w:rsidRDefault="00E56574" w:rsidP="00C61E59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туристический налог;</w:t>
            </w:r>
          </w:p>
          <w:p w:rsidR="00E56574" w:rsidRDefault="00E56574" w:rsidP="00C61E59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 на прибыль организаций, акцизы, </w:t>
            </w:r>
            <w:proofErr w:type="spellStart"/>
            <w:r>
              <w:t>АвтоУСН</w:t>
            </w:r>
            <w:proofErr w:type="spellEnd"/>
            <w:r>
              <w:t>;</w:t>
            </w:r>
          </w:p>
          <w:p w:rsidR="00E56574" w:rsidRDefault="00E56574" w:rsidP="00C61E59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амнистия дробления бизнеса;</w:t>
            </w:r>
          </w:p>
          <w:p w:rsidR="00E56574" w:rsidRDefault="00E56574" w:rsidP="00C61E59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налоги на имущество;</w:t>
            </w:r>
          </w:p>
          <w:p w:rsidR="00E56574" w:rsidRDefault="00E56574" w:rsidP="00C61E59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 на доходы физических лиц и страховые взносы.</w:t>
            </w:r>
          </w:p>
          <w:p w:rsidR="00E56574" w:rsidRPr="00B9345B" w:rsidRDefault="00E56574" w:rsidP="00C61E59">
            <w:pPr>
              <w:tabs>
                <w:tab w:val="left" w:pos="1245"/>
              </w:tabs>
              <w:ind w:right="93"/>
            </w:pP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EF542B" w:rsidRDefault="00EF542B" w:rsidP="00EF542B">
            <w:pPr>
              <w:tabs>
                <w:tab w:val="left" w:pos="1245"/>
              </w:tabs>
              <w:ind w:right="93"/>
              <w:jc w:val="center"/>
            </w:pPr>
            <w:r>
              <w:t>Областное государственное</w:t>
            </w:r>
          </w:p>
          <w:p w:rsidR="00EF542B" w:rsidRDefault="00EF542B" w:rsidP="00EF542B">
            <w:pPr>
              <w:tabs>
                <w:tab w:val="left" w:pos="1245"/>
              </w:tabs>
              <w:ind w:right="93"/>
              <w:jc w:val="center"/>
            </w:pPr>
            <w:r>
              <w:t xml:space="preserve">бюджетное учреждение «Многофункциональный центр предоставления </w:t>
            </w:r>
            <w:proofErr w:type="gramStart"/>
            <w:r>
              <w:t>государственных</w:t>
            </w:r>
            <w:proofErr w:type="gramEnd"/>
          </w:p>
          <w:p w:rsidR="00EF542B" w:rsidRDefault="00EF542B" w:rsidP="00EF542B">
            <w:pPr>
              <w:tabs>
                <w:tab w:val="left" w:pos="1245"/>
              </w:tabs>
              <w:ind w:right="93"/>
              <w:jc w:val="center"/>
            </w:pPr>
            <w:r>
              <w:t>и муниципальных услуг»</w:t>
            </w:r>
          </w:p>
          <w:p w:rsidR="00EF542B" w:rsidRDefault="00EF542B" w:rsidP="00EF542B">
            <w:pPr>
              <w:tabs>
                <w:tab w:val="left" w:pos="1245"/>
              </w:tabs>
              <w:ind w:right="93"/>
              <w:jc w:val="center"/>
            </w:pPr>
            <w:r>
              <w:t>153037, г. Иваново, Шереметьевский проспект, д.85Г</w:t>
            </w:r>
          </w:p>
          <w:p w:rsidR="00EF542B" w:rsidRDefault="00EF542B" w:rsidP="00EF542B">
            <w:pPr>
              <w:tabs>
                <w:tab w:val="left" w:pos="1245"/>
              </w:tabs>
              <w:ind w:right="93"/>
              <w:jc w:val="center"/>
            </w:pPr>
          </w:p>
          <w:p w:rsidR="00E56574" w:rsidRPr="006C39B7" w:rsidRDefault="00EF542B" w:rsidP="00EF542B">
            <w:pPr>
              <w:tabs>
                <w:tab w:val="left" w:pos="1245"/>
              </w:tabs>
              <w:ind w:right="93"/>
              <w:jc w:val="center"/>
            </w:pPr>
            <w:r>
              <w:t>Тел. +7 (4932) 52-84-30 доб. 11-13, 12-13</w:t>
            </w:r>
          </w:p>
        </w:tc>
      </w:tr>
      <w:tr w:rsidR="00E5595B" w:rsidRPr="00BC599D" w:rsidTr="00E56574">
        <w:trPr>
          <w:trHeight w:val="1947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E56574" w:rsidRPr="006C39B7" w:rsidRDefault="00642118" w:rsidP="00C61E59">
            <w:pPr>
              <w:jc w:val="center"/>
            </w:pPr>
            <w:r>
              <w:t>29</w:t>
            </w:r>
            <w:r w:rsidR="00E56574" w:rsidRPr="006C39B7">
              <w:t>.</w:t>
            </w:r>
            <w:r w:rsidR="00E56574">
              <w:t>1</w:t>
            </w:r>
            <w:r>
              <w:t>1</w:t>
            </w:r>
            <w:r w:rsidR="00E56574" w:rsidRPr="006C39B7">
              <w:t>.202</w:t>
            </w:r>
            <w:r w:rsidR="00E56574">
              <w:t>4</w:t>
            </w:r>
          </w:p>
          <w:p w:rsidR="00E56574" w:rsidRPr="006C39B7" w:rsidRDefault="00E56574" w:rsidP="00642118">
            <w:pPr>
              <w:jc w:val="center"/>
            </w:pPr>
            <w:r w:rsidRPr="006C39B7">
              <w:t>1</w:t>
            </w:r>
            <w:r w:rsidR="00642118">
              <w:t>0</w:t>
            </w:r>
            <w:r w:rsidRPr="006C39B7">
              <w:t>.</w:t>
            </w:r>
            <w:r w:rsidR="00642118">
              <w:t>3</w:t>
            </w:r>
            <w:r w:rsidRPr="006C39B7">
              <w:t>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E56574" w:rsidRDefault="00E56574" w:rsidP="00C61E59">
            <w:pPr>
              <w:tabs>
                <w:tab w:val="left" w:pos="1245"/>
              </w:tabs>
              <w:ind w:right="93"/>
            </w:pPr>
            <w:r>
              <w:t>- Налоговая реформа. Основные изменения законодательства:</w:t>
            </w:r>
          </w:p>
          <w:p w:rsidR="00E56574" w:rsidRDefault="00E56574" w:rsidP="00C61E59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>упрощенная система налогообложения (дата вступления в силу с 01.01.2025г);</w:t>
            </w:r>
          </w:p>
          <w:p w:rsidR="00E56574" w:rsidRDefault="00E56574" w:rsidP="00C61E59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туристический налог;</w:t>
            </w:r>
          </w:p>
          <w:p w:rsidR="00E56574" w:rsidRDefault="00E56574" w:rsidP="00C61E59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 на прибыль организаций, акцизы, </w:t>
            </w:r>
            <w:proofErr w:type="spellStart"/>
            <w:r>
              <w:t>АвтоУСН</w:t>
            </w:r>
            <w:proofErr w:type="spellEnd"/>
            <w:r>
              <w:t>;</w:t>
            </w:r>
          </w:p>
          <w:p w:rsidR="00E56574" w:rsidRDefault="00E56574" w:rsidP="00C61E59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амнистия дробления бизнеса;</w:t>
            </w:r>
          </w:p>
          <w:p w:rsidR="00E56574" w:rsidRDefault="00E56574" w:rsidP="00C61E59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налоги на имущество;</w:t>
            </w:r>
          </w:p>
          <w:p w:rsidR="00E56574" w:rsidRDefault="00E56574" w:rsidP="00C61E59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 на доходы физических лиц и страховые взносы.</w:t>
            </w:r>
          </w:p>
          <w:p w:rsidR="00E56574" w:rsidRPr="00B9345B" w:rsidRDefault="00E56574" w:rsidP="00C61E59">
            <w:pPr>
              <w:tabs>
                <w:tab w:val="left" w:pos="1245"/>
              </w:tabs>
              <w:ind w:right="93"/>
            </w:pP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E56574" w:rsidRDefault="00E5595B" w:rsidP="00E5595B">
            <w:pPr>
              <w:tabs>
                <w:tab w:val="left" w:pos="1245"/>
              </w:tabs>
              <w:ind w:right="93"/>
              <w:jc w:val="center"/>
            </w:pPr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  <w:r w:rsidRPr="00E5595B">
              <w:t>на платформе УЦ «Тензор»</w:t>
            </w:r>
          </w:p>
          <w:p w:rsidR="00A676C2" w:rsidRDefault="00A676C2" w:rsidP="00E5595B">
            <w:pPr>
              <w:tabs>
                <w:tab w:val="left" w:pos="1245"/>
              </w:tabs>
              <w:ind w:right="93"/>
              <w:jc w:val="center"/>
            </w:pPr>
          </w:p>
          <w:p w:rsidR="00A676C2" w:rsidRDefault="00CD5575" w:rsidP="00E5595B">
            <w:pPr>
              <w:tabs>
                <w:tab w:val="left" w:pos="1245"/>
              </w:tabs>
              <w:ind w:right="93"/>
              <w:jc w:val="center"/>
            </w:pPr>
            <w:r w:rsidRPr="00CD5575">
              <w:t xml:space="preserve">г. Иваново, ул. </w:t>
            </w:r>
            <w:r>
              <w:t>Пушкина</w:t>
            </w:r>
            <w:r w:rsidRPr="00CD5575">
              <w:t>, д.1</w:t>
            </w:r>
            <w:r>
              <w:t>3, оф 308</w:t>
            </w:r>
          </w:p>
          <w:p w:rsidR="00A676C2" w:rsidRDefault="00A676C2" w:rsidP="00E5595B">
            <w:pPr>
              <w:tabs>
                <w:tab w:val="left" w:pos="1245"/>
              </w:tabs>
              <w:ind w:right="93"/>
              <w:jc w:val="center"/>
            </w:pPr>
          </w:p>
          <w:p w:rsidR="00A676C2" w:rsidRPr="006C39B7" w:rsidRDefault="00A676C2" w:rsidP="00E5595B">
            <w:pPr>
              <w:tabs>
                <w:tab w:val="left" w:pos="1245"/>
              </w:tabs>
              <w:ind w:right="93"/>
              <w:jc w:val="center"/>
            </w:pPr>
            <w:r w:rsidRPr="00A676C2">
              <w:t>Тел. +7 (4932) 52-84-30 доб. 11-13, 12-13</w:t>
            </w:r>
          </w:p>
        </w:tc>
      </w:tr>
      <w:tr w:rsidR="009030ED" w:rsidRPr="00F854CB" w:rsidTr="00B12465">
        <w:trPr>
          <w:trHeight w:val="3748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CA61F3" w:rsidRDefault="005766E3" w:rsidP="000D2A6F">
            <w:pPr>
              <w:jc w:val="center"/>
            </w:pPr>
            <w:r>
              <w:lastRenderedPageBreak/>
              <w:t>03</w:t>
            </w:r>
            <w:r w:rsidR="00CA61F3">
              <w:t>.</w:t>
            </w:r>
            <w:r>
              <w:t>12</w:t>
            </w:r>
            <w:r w:rsidR="00CA61F3">
              <w:t>.2024</w:t>
            </w:r>
          </w:p>
          <w:p w:rsidR="00CA61F3" w:rsidRDefault="00CA61F3" w:rsidP="000D2A6F">
            <w:pPr>
              <w:jc w:val="center"/>
            </w:pPr>
            <w:r w:rsidRPr="003E35F5">
              <w:t>1</w:t>
            </w:r>
            <w:r>
              <w:t>4</w:t>
            </w:r>
            <w:r w:rsidRPr="003E35F5">
              <w:t>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CA61F3" w:rsidRDefault="00CA61F3" w:rsidP="00CA61F3">
            <w:pPr>
              <w:tabs>
                <w:tab w:val="left" w:pos="1245"/>
              </w:tabs>
              <w:ind w:right="93"/>
            </w:pPr>
            <w:r>
              <w:t xml:space="preserve">- </w:t>
            </w:r>
            <w:r w:rsidR="00CE373C">
              <w:t>Налоговая реформа. Основные изменения законодательства: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>упрощенная система налогообложения (дата вступления в силу с 01.01.2025г);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туристический налог;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 на прибыль организаций, акцизы, </w:t>
            </w:r>
            <w:proofErr w:type="spellStart"/>
            <w:r>
              <w:t>АвтоУСН</w:t>
            </w:r>
            <w:proofErr w:type="spellEnd"/>
            <w:r>
              <w:t>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амнистия дробления бизнеса;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налоги на имущество;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 на доходы физических лиц и страховые взносы.</w:t>
            </w:r>
          </w:p>
          <w:p w:rsidR="00CA61F3" w:rsidRPr="00B9345B" w:rsidRDefault="00CA61F3" w:rsidP="00CE373C">
            <w:pPr>
              <w:tabs>
                <w:tab w:val="left" w:pos="1245"/>
              </w:tabs>
              <w:ind w:right="93"/>
            </w:pP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CA61F3" w:rsidRDefault="00CA61F3" w:rsidP="000D2A6F">
            <w:pPr>
              <w:tabs>
                <w:tab w:val="left" w:pos="1245"/>
              </w:tabs>
              <w:ind w:right="93"/>
              <w:jc w:val="center"/>
            </w:pPr>
            <w:r>
              <w:t>Торгов</w:t>
            </w:r>
            <w:proofErr w:type="gramStart"/>
            <w:r>
              <w:t>о-</w:t>
            </w:r>
            <w:proofErr w:type="gramEnd"/>
            <w:r>
              <w:t xml:space="preserve"> промышленная палата Ивановской области</w:t>
            </w:r>
          </w:p>
          <w:p w:rsidR="00CA61F3" w:rsidRDefault="00CA61F3" w:rsidP="000D2A6F">
            <w:pPr>
              <w:tabs>
                <w:tab w:val="left" w:pos="1245"/>
              </w:tabs>
              <w:ind w:right="93"/>
              <w:jc w:val="center"/>
            </w:pPr>
            <w:r>
              <w:t xml:space="preserve">153022, г. Иваново, ул. </w:t>
            </w:r>
            <w:proofErr w:type="spellStart"/>
            <w:r>
              <w:t>Лежневская</w:t>
            </w:r>
            <w:proofErr w:type="spellEnd"/>
            <w:r>
              <w:t>, д.114</w:t>
            </w:r>
          </w:p>
          <w:p w:rsidR="00CA61F3" w:rsidRPr="00B9345B" w:rsidRDefault="00E27039" w:rsidP="000D2A6F">
            <w:pPr>
              <w:tabs>
                <w:tab w:val="left" w:pos="1245"/>
              </w:tabs>
              <w:ind w:right="93"/>
              <w:jc w:val="center"/>
            </w:pPr>
            <w:r w:rsidRPr="00E27039">
              <w:t>Тел. +7 (4932) 52-84-30 доб. 11-13, 12-13</w:t>
            </w:r>
          </w:p>
        </w:tc>
      </w:tr>
      <w:tr w:rsidR="00CE373C" w:rsidRPr="00BC599D" w:rsidTr="009E2858">
        <w:trPr>
          <w:trHeight w:val="526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CE373C" w:rsidRPr="004276D2" w:rsidRDefault="00CE373C" w:rsidP="000D2A6F">
            <w:pPr>
              <w:jc w:val="center"/>
            </w:pPr>
            <w:r>
              <w:t>10</w:t>
            </w:r>
            <w:r w:rsidRPr="004276D2">
              <w:t>.</w:t>
            </w:r>
            <w:r>
              <w:t>12</w:t>
            </w:r>
            <w:r w:rsidRPr="004276D2">
              <w:t>.202</w:t>
            </w:r>
            <w:r w:rsidRPr="0044577A">
              <w:t>4</w:t>
            </w:r>
          </w:p>
          <w:p w:rsidR="00CE373C" w:rsidRPr="004276D2" w:rsidRDefault="00CE373C" w:rsidP="000D2A6F">
            <w:pPr>
              <w:jc w:val="center"/>
            </w:pPr>
            <w:r w:rsidRPr="004276D2">
              <w:t>1</w:t>
            </w:r>
            <w:r w:rsidRPr="0044577A">
              <w:t>1</w:t>
            </w:r>
            <w:r w:rsidRPr="004276D2">
              <w:t>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CE373C" w:rsidRDefault="00CE373C" w:rsidP="008F50C8">
            <w:pPr>
              <w:tabs>
                <w:tab w:val="left" w:pos="1245"/>
              </w:tabs>
              <w:ind w:right="93"/>
            </w:pPr>
            <w:r>
              <w:t>- Налоговая реформа. Основные изменения законодательства: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>упрощенная система налогообложения (дата вступления в силу с 01.01.2025г);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туристический налог;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 на прибыль организаций, акцизы, </w:t>
            </w:r>
            <w:proofErr w:type="spellStart"/>
            <w:r>
              <w:t>АвтоУСН</w:t>
            </w:r>
            <w:proofErr w:type="spellEnd"/>
            <w:r>
              <w:t>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амнистия дробления бизнеса;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налоги на имущество;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 на доходы физических лиц и страховые взносы.</w:t>
            </w:r>
          </w:p>
          <w:p w:rsidR="00CE373C" w:rsidRPr="00B9345B" w:rsidRDefault="00CE373C" w:rsidP="008F50C8">
            <w:pPr>
              <w:tabs>
                <w:tab w:val="left" w:pos="1245"/>
              </w:tabs>
              <w:ind w:right="93"/>
            </w:pP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CE373C" w:rsidRPr="0044577A" w:rsidRDefault="00CE373C" w:rsidP="0044577A">
            <w:pPr>
              <w:tabs>
                <w:tab w:val="left" w:pos="1245"/>
              </w:tabs>
              <w:ind w:right="93"/>
              <w:jc w:val="center"/>
            </w:pPr>
            <w:r w:rsidRPr="0044577A">
              <w:t>Центр «Мой бизнес» АНО Центр развития предпринимательства и поддержки экспорта Ивановской области в городе Кинешма</w:t>
            </w:r>
          </w:p>
          <w:p w:rsidR="00CE373C" w:rsidRPr="0044577A" w:rsidRDefault="00CE373C" w:rsidP="0044577A">
            <w:pPr>
              <w:tabs>
                <w:tab w:val="left" w:pos="1245"/>
              </w:tabs>
              <w:ind w:right="93"/>
              <w:jc w:val="center"/>
            </w:pPr>
            <w:r w:rsidRPr="0044577A">
              <w:t xml:space="preserve"> Ивановская область, </w:t>
            </w:r>
            <w:proofErr w:type="spellStart"/>
            <w:r w:rsidRPr="0044577A">
              <w:t>г</w:t>
            </w:r>
            <w:proofErr w:type="gramStart"/>
            <w:r w:rsidRPr="0044577A">
              <w:t>.К</w:t>
            </w:r>
            <w:proofErr w:type="gramEnd"/>
            <w:r w:rsidRPr="0044577A">
              <w:t>инешма</w:t>
            </w:r>
            <w:proofErr w:type="spellEnd"/>
            <w:r w:rsidRPr="0044577A">
              <w:t>, ул. Гоголя, 14</w:t>
            </w:r>
          </w:p>
          <w:p w:rsidR="00CE373C" w:rsidRPr="0044577A" w:rsidRDefault="00CE373C" w:rsidP="0044577A">
            <w:pPr>
              <w:tabs>
                <w:tab w:val="left" w:pos="1245"/>
              </w:tabs>
              <w:ind w:right="93"/>
              <w:jc w:val="center"/>
            </w:pPr>
            <w:r w:rsidRPr="00E27039">
              <w:t>Тел. +7 (4932) 52-84-30 доб. 11-13, 12-13</w:t>
            </w:r>
          </w:p>
        </w:tc>
      </w:tr>
      <w:tr w:rsidR="00CE373C" w:rsidRPr="00BC599D" w:rsidTr="00100118">
        <w:trPr>
          <w:trHeight w:val="1491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CE373C" w:rsidRPr="006C39B7" w:rsidRDefault="00CE373C" w:rsidP="000D2A6F">
            <w:pPr>
              <w:jc w:val="center"/>
            </w:pPr>
            <w:r>
              <w:t>1</w:t>
            </w:r>
            <w:r w:rsidR="00B85DDD">
              <w:t>1</w:t>
            </w:r>
            <w:r w:rsidRPr="006C39B7">
              <w:t>.</w:t>
            </w:r>
            <w:r>
              <w:t>12</w:t>
            </w:r>
            <w:r w:rsidRPr="006C39B7">
              <w:t>.202</w:t>
            </w:r>
            <w:r>
              <w:t>4</w:t>
            </w:r>
          </w:p>
          <w:p w:rsidR="00CE373C" w:rsidRPr="006C39B7" w:rsidRDefault="00CE373C" w:rsidP="000D2A6F">
            <w:pPr>
              <w:jc w:val="center"/>
            </w:pPr>
            <w:r w:rsidRPr="006C39B7">
              <w:t>11.00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CE373C" w:rsidRDefault="00CE373C" w:rsidP="008F50C8">
            <w:pPr>
              <w:tabs>
                <w:tab w:val="left" w:pos="1245"/>
              </w:tabs>
              <w:ind w:right="93"/>
            </w:pPr>
            <w:r>
              <w:t>- Налоговая реформа. Основные изменения законодательства: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>упрощенная система налогообложения (дата вступления в силу с 01.01.2025г);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туристический налог;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 на прибыль организаций, акцизы, </w:t>
            </w:r>
            <w:proofErr w:type="spellStart"/>
            <w:r>
              <w:t>АвтоУСН</w:t>
            </w:r>
            <w:proofErr w:type="spellEnd"/>
            <w:r>
              <w:t>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амнистия дробления бизнеса;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налоги на имущество;</w:t>
            </w:r>
          </w:p>
          <w:p w:rsidR="00CE373C" w:rsidRDefault="00CE373C" w:rsidP="00CE373C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 на доходы физических лиц и страховые взносы.</w:t>
            </w:r>
          </w:p>
          <w:p w:rsidR="00CE373C" w:rsidRPr="00B9345B" w:rsidRDefault="00CE373C" w:rsidP="008F50C8">
            <w:pPr>
              <w:tabs>
                <w:tab w:val="left" w:pos="1245"/>
              </w:tabs>
              <w:ind w:right="93"/>
            </w:pP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CE373C" w:rsidRDefault="00CE373C" w:rsidP="000D2A6F">
            <w:pPr>
              <w:tabs>
                <w:tab w:val="left" w:pos="1245"/>
              </w:tabs>
              <w:ind w:right="93"/>
              <w:jc w:val="center"/>
            </w:pPr>
            <w:r>
              <w:t xml:space="preserve">       Центр «Мой бизнес» АНО Центр развития предпринимательства и поддержки экспорта Ивановской области в городе Шуя</w:t>
            </w:r>
          </w:p>
          <w:p w:rsidR="00CE373C" w:rsidRDefault="00CE373C" w:rsidP="000D2A6F">
            <w:pPr>
              <w:tabs>
                <w:tab w:val="left" w:pos="1245"/>
              </w:tabs>
              <w:ind w:right="93"/>
              <w:jc w:val="center"/>
            </w:pPr>
            <w:r>
              <w:t xml:space="preserve"> Ивановская область, г. Шуя, ул. Ленина, 7</w:t>
            </w:r>
          </w:p>
          <w:p w:rsidR="00CE373C" w:rsidRPr="006C39B7" w:rsidRDefault="00CE373C" w:rsidP="000D2A6F">
            <w:pPr>
              <w:tabs>
                <w:tab w:val="left" w:pos="1245"/>
              </w:tabs>
              <w:ind w:right="93"/>
              <w:jc w:val="center"/>
            </w:pPr>
            <w:r w:rsidRPr="00E27039">
              <w:t>Тел. +7 (4932) 52-84-30 доб. 11-13, 12-13</w:t>
            </w:r>
          </w:p>
        </w:tc>
      </w:tr>
      <w:tr w:rsidR="00CB462C" w:rsidRPr="00BC599D" w:rsidTr="00CB462C">
        <w:trPr>
          <w:trHeight w:val="1491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CB462C" w:rsidRPr="006C39B7" w:rsidRDefault="00CB462C" w:rsidP="00EE724F">
            <w:pPr>
              <w:jc w:val="center"/>
            </w:pPr>
            <w:r>
              <w:t>20</w:t>
            </w:r>
            <w:r w:rsidRPr="006C39B7">
              <w:t>.</w:t>
            </w:r>
            <w:r>
              <w:t>12</w:t>
            </w:r>
            <w:r w:rsidRPr="006C39B7">
              <w:t>.202</w:t>
            </w:r>
            <w:r>
              <w:t>4</w:t>
            </w:r>
          </w:p>
          <w:p w:rsidR="00CB462C" w:rsidRPr="006C39B7" w:rsidRDefault="00CB462C" w:rsidP="00EE724F">
            <w:pPr>
              <w:jc w:val="center"/>
            </w:pPr>
            <w:r w:rsidRPr="006C39B7">
              <w:t>11.00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CB462C" w:rsidRDefault="00CB462C" w:rsidP="00EE724F">
            <w:pPr>
              <w:tabs>
                <w:tab w:val="left" w:pos="1245"/>
              </w:tabs>
              <w:ind w:right="93"/>
            </w:pPr>
            <w:r>
              <w:t>- Налоговая реформа. Основные изменения законодательства:</w:t>
            </w:r>
          </w:p>
          <w:p w:rsidR="00CB462C" w:rsidRDefault="00CB462C" w:rsidP="00EE724F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>упрощенная система налогообложения (дата вступления в силу с 01.01.2025г);</w:t>
            </w:r>
          </w:p>
          <w:p w:rsidR="00CB462C" w:rsidRDefault="00CB462C" w:rsidP="00EE724F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туристический налог;</w:t>
            </w:r>
          </w:p>
          <w:p w:rsidR="00CB462C" w:rsidRDefault="00CB462C" w:rsidP="00EE724F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 на прибыль организаций, акцизы, </w:t>
            </w:r>
            <w:proofErr w:type="spellStart"/>
            <w:r>
              <w:t>АвтоУСН</w:t>
            </w:r>
            <w:proofErr w:type="spellEnd"/>
            <w:r>
              <w:t>;</w:t>
            </w:r>
          </w:p>
          <w:p w:rsidR="00CB462C" w:rsidRDefault="00CB462C" w:rsidP="00EE724F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амнистия дробления бизнеса;</w:t>
            </w:r>
          </w:p>
          <w:p w:rsidR="00CB462C" w:rsidRDefault="00CB462C" w:rsidP="00EE724F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налоги на имущество;</w:t>
            </w:r>
          </w:p>
          <w:p w:rsidR="00CB462C" w:rsidRDefault="00CB462C" w:rsidP="00EE724F">
            <w:pPr>
              <w:pStyle w:val="a8"/>
              <w:numPr>
                <w:ilvl w:val="0"/>
                <w:numId w:val="12"/>
              </w:numPr>
              <w:tabs>
                <w:tab w:val="left" w:pos="1245"/>
              </w:tabs>
              <w:ind w:right="93"/>
            </w:pPr>
            <w:r>
              <w:t xml:space="preserve"> налог на доходы физических лиц и страховые взносы.</w:t>
            </w:r>
          </w:p>
          <w:p w:rsidR="00CB462C" w:rsidRDefault="00CB462C" w:rsidP="00CB462C">
            <w:pPr>
              <w:tabs>
                <w:tab w:val="left" w:pos="1245"/>
              </w:tabs>
              <w:ind w:right="93"/>
            </w:pPr>
            <w:r>
              <w:t>- Исполнение налоговых уведомлений в 2024 году.</w:t>
            </w:r>
          </w:p>
          <w:p w:rsidR="00CB462C" w:rsidRPr="00B9345B" w:rsidRDefault="00CB462C" w:rsidP="00EE724F">
            <w:pPr>
              <w:tabs>
                <w:tab w:val="left" w:pos="1245"/>
              </w:tabs>
              <w:ind w:right="93"/>
            </w:pP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CB462C" w:rsidRDefault="00CB462C" w:rsidP="00EE724F">
            <w:pPr>
              <w:tabs>
                <w:tab w:val="left" w:pos="1245"/>
              </w:tabs>
              <w:ind w:right="93"/>
              <w:jc w:val="center"/>
            </w:pPr>
            <w:r>
              <w:t xml:space="preserve">       Администрация Комсомольского муниципального района Ивановской области</w:t>
            </w:r>
          </w:p>
          <w:p w:rsidR="00CB462C" w:rsidRDefault="00CB462C" w:rsidP="00EE724F">
            <w:pPr>
              <w:tabs>
                <w:tab w:val="left" w:pos="1245"/>
              </w:tabs>
              <w:ind w:right="93"/>
              <w:jc w:val="center"/>
            </w:pPr>
            <w:r>
              <w:t xml:space="preserve"> Ивановская область, г. Комсомольск, ул. 50 лет ВЛКСМ, д.2</w:t>
            </w:r>
          </w:p>
          <w:p w:rsidR="00CB462C" w:rsidRPr="006C39B7" w:rsidRDefault="00CB462C" w:rsidP="00EE724F">
            <w:pPr>
              <w:tabs>
                <w:tab w:val="left" w:pos="1245"/>
              </w:tabs>
              <w:ind w:right="93"/>
              <w:jc w:val="center"/>
            </w:pPr>
            <w:r w:rsidRPr="00E27039">
              <w:t>Тел. +7 (4932) 52-84-30 доб. 11-13, 12-13</w:t>
            </w:r>
          </w:p>
        </w:tc>
      </w:tr>
    </w:tbl>
    <w:p w:rsidR="00AF7027" w:rsidRDefault="00AF7027" w:rsidP="00A032CC"/>
    <w:sectPr w:rsidR="00AF7027" w:rsidSect="006F38B0">
      <w:pgSz w:w="11906" w:h="16838"/>
      <w:pgMar w:top="539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DAD"/>
    <w:multiLevelType w:val="hybridMultilevel"/>
    <w:tmpl w:val="8C52D078"/>
    <w:lvl w:ilvl="0" w:tplc="3844E78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365F5"/>
    <w:multiLevelType w:val="hybridMultilevel"/>
    <w:tmpl w:val="58CCECFC"/>
    <w:lvl w:ilvl="0" w:tplc="1D36217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05EE1A9F"/>
    <w:multiLevelType w:val="hybridMultilevel"/>
    <w:tmpl w:val="14DCA788"/>
    <w:lvl w:ilvl="0" w:tplc="8F42512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563A35"/>
    <w:multiLevelType w:val="hybridMultilevel"/>
    <w:tmpl w:val="73004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B2C6D"/>
    <w:multiLevelType w:val="hybridMultilevel"/>
    <w:tmpl w:val="D4BA76C8"/>
    <w:lvl w:ilvl="0" w:tplc="FD983E0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9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6F1C67"/>
    <w:multiLevelType w:val="hybridMultilevel"/>
    <w:tmpl w:val="9918B230"/>
    <w:lvl w:ilvl="0" w:tplc="4EC4246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1">
    <w:nsid w:val="7DFB5A47"/>
    <w:multiLevelType w:val="hybridMultilevel"/>
    <w:tmpl w:val="0A4A1BA2"/>
    <w:lvl w:ilvl="0" w:tplc="09A425C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11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230AE"/>
    <w:rsid w:val="00024B94"/>
    <w:rsid w:val="000258BC"/>
    <w:rsid w:val="0003555E"/>
    <w:rsid w:val="00042FC2"/>
    <w:rsid w:val="000456AE"/>
    <w:rsid w:val="0005138E"/>
    <w:rsid w:val="00051E46"/>
    <w:rsid w:val="0005564D"/>
    <w:rsid w:val="00063B33"/>
    <w:rsid w:val="000707DA"/>
    <w:rsid w:val="0007114F"/>
    <w:rsid w:val="00071464"/>
    <w:rsid w:val="0007620D"/>
    <w:rsid w:val="00081A63"/>
    <w:rsid w:val="00082375"/>
    <w:rsid w:val="00084F43"/>
    <w:rsid w:val="00085DB7"/>
    <w:rsid w:val="000930BD"/>
    <w:rsid w:val="00096952"/>
    <w:rsid w:val="000A64C8"/>
    <w:rsid w:val="000B3B43"/>
    <w:rsid w:val="000B4772"/>
    <w:rsid w:val="000B7380"/>
    <w:rsid w:val="000D459E"/>
    <w:rsid w:val="000E3FED"/>
    <w:rsid w:val="000E616C"/>
    <w:rsid w:val="000E62CD"/>
    <w:rsid w:val="000F1053"/>
    <w:rsid w:val="000F44D1"/>
    <w:rsid w:val="00100118"/>
    <w:rsid w:val="001012FF"/>
    <w:rsid w:val="00103CC7"/>
    <w:rsid w:val="00106D3A"/>
    <w:rsid w:val="001206F1"/>
    <w:rsid w:val="001263AA"/>
    <w:rsid w:val="00127577"/>
    <w:rsid w:val="00136A05"/>
    <w:rsid w:val="0013752F"/>
    <w:rsid w:val="00137922"/>
    <w:rsid w:val="001428DC"/>
    <w:rsid w:val="00146E29"/>
    <w:rsid w:val="0015270B"/>
    <w:rsid w:val="00154A6F"/>
    <w:rsid w:val="0015573C"/>
    <w:rsid w:val="001606DF"/>
    <w:rsid w:val="00160B3B"/>
    <w:rsid w:val="00163510"/>
    <w:rsid w:val="0016739F"/>
    <w:rsid w:val="00171E26"/>
    <w:rsid w:val="00173E46"/>
    <w:rsid w:val="00183401"/>
    <w:rsid w:val="001835A7"/>
    <w:rsid w:val="00185041"/>
    <w:rsid w:val="00186A3B"/>
    <w:rsid w:val="00193C47"/>
    <w:rsid w:val="00196C6B"/>
    <w:rsid w:val="00197794"/>
    <w:rsid w:val="001A284F"/>
    <w:rsid w:val="001A58A1"/>
    <w:rsid w:val="001B2620"/>
    <w:rsid w:val="001C4927"/>
    <w:rsid w:val="001D5A8B"/>
    <w:rsid w:val="001D6967"/>
    <w:rsid w:val="001F2A12"/>
    <w:rsid w:val="001F4B68"/>
    <w:rsid w:val="001F665C"/>
    <w:rsid w:val="00201AB6"/>
    <w:rsid w:val="002117D3"/>
    <w:rsid w:val="00211946"/>
    <w:rsid w:val="00214E00"/>
    <w:rsid w:val="00216182"/>
    <w:rsid w:val="00234FAD"/>
    <w:rsid w:val="002417EA"/>
    <w:rsid w:val="00241DF2"/>
    <w:rsid w:val="00250D01"/>
    <w:rsid w:val="00250D49"/>
    <w:rsid w:val="00252882"/>
    <w:rsid w:val="0025535E"/>
    <w:rsid w:val="002604D5"/>
    <w:rsid w:val="00261E1D"/>
    <w:rsid w:val="00265378"/>
    <w:rsid w:val="00267C38"/>
    <w:rsid w:val="00282F90"/>
    <w:rsid w:val="00292718"/>
    <w:rsid w:val="0029644C"/>
    <w:rsid w:val="002A4D44"/>
    <w:rsid w:val="002B60ED"/>
    <w:rsid w:val="002C4A48"/>
    <w:rsid w:val="002C51FE"/>
    <w:rsid w:val="002C52F3"/>
    <w:rsid w:val="002C544E"/>
    <w:rsid w:val="002E37F2"/>
    <w:rsid w:val="002E748C"/>
    <w:rsid w:val="002F6315"/>
    <w:rsid w:val="00305961"/>
    <w:rsid w:val="00313E08"/>
    <w:rsid w:val="00315B68"/>
    <w:rsid w:val="00321B4F"/>
    <w:rsid w:val="003331F4"/>
    <w:rsid w:val="00345808"/>
    <w:rsid w:val="00346162"/>
    <w:rsid w:val="0035013D"/>
    <w:rsid w:val="003544E6"/>
    <w:rsid w:val="00356330"/>
    <w:rsid w:val="00357E94"/>
    <w:rsid w:val="00363FC4"/>
    <w:rsid w:val="00365CCE"/>
    <w:rsid w:val="00366E4A"/>
    <w:rsid w:val="00372438"/>
    <w:rsid w:val="00372B02"/>
    <w:rsid w:val="00373FEE"/>
    <w:rsid w:val="00380CCB"/>
    <w:rsid w:val="0038261A"/>
    <w:rsid w:val="00385175"/>
    <w:rsid w:val="00387363"/>
    <w:rsid w:val="00391DC3"/>
    <w:rsid w:val="00392185"/>
    <w:rsid w:val="00394A9F"/>
    <w:rsid w:val="003A2F0F"/>
    <w:rsid w:val="003A55AD"/>
    <w:rsid w:val="003B11F8"/>
    <w:rsid w:val="003B457D"/>
    <w:rsid w:val="003C5E8D"/>
    <w:rsid w:val="003D0B79"/>
    <w:rsid w:val="003D1E3D"/>
    <w:rsid w:val="003E2891"/>
    <w:rsid w:val="003E3584"/>
    <w:rsid w:val="003E35F5"/>
    <w:rsid w:val="003E60B0"/>
    <w:rsid w:val="003E63F7"/>
    <w:rsid w:val="003F77CE"/>
    <w:rsid w:val="00405403"/>
    <w:rsid w:val="0040567D"/>
    <w:rsid w:val="004061D2"/>
    <w:rsid w:val="00414D60"/>
    <w:rsid w:val="00417762"/>
    <w:rsid w:val="004236A4"/>
    <w:rsid w:val="00426744"/>
    <w:rsid w:val="004276D2"/>
    <w:rsid w:val="00430B25"/>
    <w:rsid w:val="00433766"/>
    <w:rsid w:val="004355C5"/>
    <w:rsid w:val="00440575"/>
    <w:rsid w:val="0044577A"/>
    <w:rsid w:val="00446466"/>
    <w:rsid w:val="00450493"/>
    <w:rsid w:val="00455144"/>
    <w:rsid w:val="00463FB8"/>
    <w:rsid w:val="004719CC"/>
    <w:rsid w:val="00472C8A"/>
    <w:rsid w:val="00475BD7"/>
    <w:rsid w:val="0049104A"/>
    <w:rsid w:val="00497E83"/>
    <w:rsid w:val="004B45DE"/>
    <w:rsid w:val="004B526A"/>
    <w:rsid w:val="004C1499"/>
    <w:rsid w:val="004C38EA"/>
    <w:rsid w:val="004D46B0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17E30"/>
    <w:rsid w:val="00522D04"/>
    <w:rsid w:val="00524ACF"/>
    <w:rsid w:val="005273F2"/>
    <w:rsid w:val="00537B28"/>
    <w:rsid w:val="00540C43"/>
    <w:rsid w:val="00543ECB"/>
    <w:rsid w:val="005452AF"/>
    <w:rsid w:val="0054668D"/>
    <w:rsid w:val="005561C6"/>
    <w:rsid w:val="00560347"/>
    <w:rsid w:val="0056357F"/>
    <w:rsid w:val="00573697"/>
    <w:rsid w:val="00573738"/>
    <w:rsid w:val="00574AED"/>
    <w:rsid w:val="005766E3"/>
    <w:rsid w:val="00580F91"/>
    <w:rsid w:val="005864E5"/>
    <w:rsid w:val="00587FC7"/>
    <w:rsid w:val="005924F1"/>
    <w:rsid w:val="005C07E9"/>
    <w:rsid w:val="005C3BE0"/>
    <w:rsid w:val="005E2CDE"/>
    <w:rsid w:val="005E5A6C"/>
    <w:rsid w:val="005E6844"/>
    <w:rsid w:val="005F2D93"/>
    <w:rsid w:val="006008C8"/>
    <w:rsid w:val="006076DA"/>
    <w:rsid w:val="00611752"/>
    <w:rsid w:val="00627E79"/>
    <w:rsid w:val="006374E7"/>
    <w:rsid w:val="00642118"/>
    <w:rsid w:val="006431A8"/>
    <w:rsid w:val="00653AE5"/>
    <w:rsid w:val="00655D6A"/>
    <w:rsid w:val="00660888"/>
    <w:rsid w:val="00661588"/>
    <w:rsid w:val="00666172"/>
    <w:rsid w:val="00672E85"/>
    <w:rsid w:val="00680EB4"/>
    <w:rsid w:val="00681E2E"/>
    <w:rsid w:val="00683DC1"/>
    <w:rsid w:val="006923A7"/>
    <w:rsid w:val="0069407C"/>
    <w:rsid w:val="006A0DD8"/>
    <w:rsid w:val="006A2C39"/>
    <w:rsid w:val="006A34CD"/>
    <w:rsid w:val="006B2286"/>
    <w:rsid w:val="006B4E31"/>
    <w:rsid w:val="006B540B"/>
    <w:rsid w:val="006C39B7"/>
    <w:rsid w:val="006C5EFB"/>
    <w:rsid w:val="006D1A10"/>
    <w:rsid w:val="006D35E0"/>
    <w:rsid w:val="006D49DE"/>
    <w:rsid w:val="006F2B69"/>
    <w:rsid w:val="006F38B0"/>
    <w:rsid w:val="006F3CEA"/>
    <w:rsid w:val="006F787B"/>
    <w:rsid w:val="00700A08"/>
    <w:rsid w:val="007013AB"/>
    <w:rsid w:val="007029FB"/>
    <w:rsid w:val="00703734"/>
    <w:rsid w:val="00710152"/>
    <w:rsid w:val="0071241B"/>
    <w:rsid w:val="00714273"/>
    <w:rsid w:val="007205CC"/>
    <w:rsid w:val="00720FA4"/>
    <w:rsid w:val="00733A01"/>
    <w:rsid w:val="00736AF3"/>
    <w:rsid w:val="007436A0"/>
    <w:rsid w:val="0075111F"/>
    <w:rsid w:val="00751504"/>
    <w:rsid w:val="007568CF"/>
    <w:rsid w:val="00761E72"/>
    <w:rsid w:val="0076310F"/>
    <w:rsid w:val="00763BFE"/>
    <w:rsid w:val="007750D2"/>
    <w:rsid w:val="007751DE"/>
    <w:rsid w:val="00782B0C"/>
    <w:rsid w:val="00782CF4"/>
    <w:rsid w:val="0078496E"/>
    <w:rsid w:val="00796AF1"/>
    <w:rsid w:val="007A0787"/>
    <w:rsid w:val="007B01D0"/>
    <w:rsid w:val="007B6F3D"/>
    <w:rsid w:val="007C3E0E"/>
    <w:rsid w:val="007D0170"/>
    <w:rsid w:val="007D4146"/>
    <w:rsid w:val="007D4704"/>
    <w:rsid w:val="007F3C42"/>
    <w:rsid w:val="007F5187"/>
    <w:rsid w:val="007F7099"/>
    <w:rsid w:val="007F7171"/>
    <w:rsid w:val="008000E3"/>
    <w:rsid w:val="00805E04"/>
    <w:rsid w:val="00810C06"/>
    <w:rsid w:val="00810C95"/>
    <w:rsid w:val="0081481F"/>
    <w:rsid w:val="00825F9D"/>
    <w:rsid w:val="00837448"/>
    <w:rsid w:val="008443D8"/>
    <w:rsid w:val="0084601B"/>
    <w:rsid w:val="00846EF7"/>
    <w:rsid w:val="00851A2C"/>
    <w:rsid w:val="008524AB"/>
    <w:rsid w:val="008535C2"/>
    <w:rsid w:val="00854225"/>
    <w:rsid w:val="00863F67"/>
    <w:rsid w:val="00866816"/>
    <w:rsid w:val="00872B8D"/>
    <w:rsid w:val="00876F84"/>
    <w:rsid w:val="008805C5"/>
    <w:rsid w:val="008830F4"/>
    <w:rsid w:val="00884620"/>
    <w:rsid w:val="00886B7A"/>
    <w:rsid w:val="00893CBF"/>
    <w:rsid w:val="00896AEF"/>
    <w:rsid w:val="00897BF9"/>
    <w:rsid w:val="00897EC0"/>
    <w:rsid w:val="008A4359"/>
    <w:rsid w:val="008B4001"/>
    <w:rsid w:val="008B529D"/>
    <w:rsid w:val="008C2CE6"/>
    <w:rsid w:val="008D2F26"/>
    <w:rsid w:val="008D6844"/>
    <w:rsid w:val="008E2475"/>
    <w:rsid w:val="008E409E"/>
    <w:rsid w:val="008E7972"/>
    <w:rsid w:val="008F032E"/>
    <w:rsid w:val="008F1718"/>
    <w:rsid w:val="008F27EA"/>
    <w:rsid w:val="008F2AA5"/>
    <w:rsid w:val="008F3335"/>
    <w:rsid w:val="008F5011"/>
    <w:rsid w:val="008F792E"/>
    <w:rsid w:val="009030ED"/>
    <w:rsid w:val="00905D66"/>
    <w:rsid w:val="00906FC8"/>
    <w:rsid w:val="00910B5D"/>
    <w:rsid w:val="00910C37"/>
    <w:rsid w:val="009135BA"/>
    <w:rsid w:val="009152E8"/>
    <w:rsid w:val="00923850"/>
    <w:rsid w:val="00942ADD"/>
    <w:rsid w:val="009445F8"/>
    <w:rsid w:val="009468BF"/>
    <w:rsid w:val="0095084A"/>
    <w:rsid w:val="009570CF"/>
    <w:rsid w:val="0095731C"/>
    <w:rsid w:val="009574DD"/>
    <w:rsid w:val="00957D22"/>
    <w:rsid w:val="0096046C"/>
    <w:rsid w:val="0096545E"/>
    <w:rsid w:val="0097509B"/>
    <w:rsid w:val="009759AE"/>
    <w:rsid w:val="00977BAB"/>
    <w:rsid w:val="009814A8"/>
    <w:rsid w:val="009842B3"/>
    <w:rsid w:val="00984458"/>
    <w:rsid w:val="00986CD9"/>
    <w:rsid w:val="00986E26"/>
    <w:rsid w:val="0099154C"/>
    <w:rsid w:val="00992397"/>
    <w:rsid w:val="00992EA2"/>
    <w:rsid w:val="00992FB8"/>
    <w:rsid w:val="009A342E"/>
    <w:rsid w:val="009A54AB"/>
    <w:rsid w:val="009C59FB"/>
    <w:rsid w:val="009C6BBD"/>
    <w:rsid w:val="009D0A33"/>
    <w:rsid w:val="009D6833"/>
    <w:rsid w:val="009E2462"/>
    <w:rsid w:val="009E2858"/>
    <w:rsid w:val="009E5979"/>
    <w:rsid w:val="009E5D78"/>
    <w:rsid w:val="009E7EDE"/>
    <w:rsid w:val="009F6874"/>
    <w:rsid w:val="009F7477"/>
    <w:rsid w:val="00A00165"/>
    <w:rsid w:val="00A02F4D"/>
    <w:rsid w:val="00A032CC"/>
    <w:rsid w:val="00A06262"/>
    <w:rsid w:val="00A105FF"/>
    <w:rsid w:val="00A1144F"/>
    <w:rsid w:val="00A14732"/>
    <w:rsid w:val="00A31168"/>
    <w:rsid w:val="00A336B9"/>
    <w:rsid w:val="00A34E5A"/>
    <w:rsid w:val="00A35829"/>
    <w:rsid w:val="00A41308"/>
    <w:rsid w:val="00A4453D"/>
    <w:rsid w:val="00A45FDC"/>
    <w:rsid w:val="00A50053"/>
    <w:rsid w:val="00A5083E"/>
    <w:rsid w:val="00A53509"/>
    <w:rsid w:val="00A676C2"/>
    <w:rsid w:val="00A80532"/>
    <w:rsid w:val="00A870D2"/>
    <w:rsid w:val="00A903C2"/>
    <w:rsid w:val="00A92D8A"/>
    <w:rsid w:val="00AA0EB1"/>
    <w:rsid w:val="00AB00CF"/>
    <w:rsid w:val="00AB0F3D"/>
    <w:rsid w:val="00AC5DC3"/>
    <w:rsid w:val="00AD0AF6"/>
    <w:rsid w:val="00AE26F7"/>
    <w:rsid w:val="00AE38D9"/>
    <w:rsid w:val="00AF27C8"/>
    <w:rsid w:val="00AF3A7A"/>
    <w:rsid w:val="00AF53F4"/>
    <w:rsid w:val="00AF7027"/>
    <w:rsid w:val="00B0192C"/>
    <w:rsid w:val="00B061DB"/>
    <w:rsid w:val="00B070FE"/>
    <w:rsid w:val="00B12465"/>
    <w:rsid w:val="00B157F3"/>
    <w:rsid w:val="00B1581F"/>
    <w:rsid w:val="00B1750F"/>
    <w:rsid w:val="00B17A4C"/>
    <w:rsid w:val="00B248E2"/>
    <w:rsid w:val="00B31F2F"/>
    <w:rsid w:val="00B34288"/>
    <w:rsid w:val="00B405B0"/>
    <w:rsid w:val="00B43383"/>
    <w:rsid w:val="00B4454B"/>
    <w:rsid w:val="00B47114"/>
    <w:rsid w:val="00B6115C"/>
    <w:rsid w:val="00B632D6"/>
    <w:rsid w:val="00B640B8"/>
    <w:rsid w:val="00B650CC"/>
    <w:rsid w:val="00B762A5"/>
    <w:rsid w:val="00B776B5"/>
    <w:rsid w:val="00B82807"/>
    <w:rsid w:val="00B8326F"/>
    <w:rsid w:val="00B85DDD"/>
    <w:rsid w:val="00B92516"/>
    <w:rsid w:val="00B94F0C"/>
    <w:rsid w:val="00BC599D"/>
    <w:rsid w:val="00BD1215"/>
    <w:rsid w:val="00BD491B"/>
    <w:rsid w:val="00BF07DE"/>
    <w:rsid w:val="00BF248C"/>
    <w:rsid w:val="00BF65C6"/>
    <w:rsid w:val="00BF7581"/>
    <w:rsid w:val="00C0036D"/>
    <w:rsid w:val="00C03C3D"/>
    <w:rsid w:val="00C065E6"/>
    <w:rsid w:val="00C0733E"/>
    <w:rsid w:val="00C156FE"/>
    <w:rsid w:val="00C16161"/>
    <w:rsid w:val="00C17795"/>
    <w:rsid w:val="00C201EB"/>
    <w:rsid w:val="00C31109"/>
    <w:rsid w:val="00C326A0"/>
    <w:rsid w:val="00C371C0"/>
    <w:rsid w:val="00C379F0"/>
    <w:rsid w:val="00C41A09"/>
    <w:rsid w:val="00C43904"/>
    <w:rsid w:val="00C5044A"/>
    <w:rsid w:val="00C50895"/>
    <w:rsid w:val="00C50C11"/>
    <w:rsid w:val="00C55E31"/>
    <w:rsid w:val="00C662E7"/>
    <w:rsid w:val="00C666FF"/>
    <w:rsid w:val="00C67ADB"/>
    <w:rsid w:val="00C773B7"/>
    <w:rsid w:val="00C871AD"/>
    <w:rsid w:val="00C934F5"/>
    <w:rsid w:val="00C94077"/>
    <w:rsid w:val="00CA61F3"/>
    <w:rsid w:val="00CB2031"/>
    <w:rsid w:val="00CB462C"/>
    <w:rsid w:val="00CB5B36"/>
    <w:rsid w:val="00CB6EBE"/>
    <w:rsid w:val="00CC265B"/>
    <w:rsid w:val="00CC7051"/>
    <w:rsid w:val="00CC74BB"/>
    <w:rsid w:val="00CD5575"/>
    <w:rsid w:val="00CD7414"/>
    <w:rsid w:val="00CE373C"/>
    <w:rsid w:val="00CE6BB1"/>
    <w:rsid w:val="00CF2A18"/>
    <w:rsid w:val="00CF46FB"/>
    <w:rsid w:val="00D00743"/>
    <w:rsid w:val="00D0186B"/>
    <w:rsid w:val="00D03BBB"/>
    <w:rsid w:val="00D0413B"/>
    <w:rsid w:val="00D05C8D"/>
    <w:rsid w:val="00D05E72"/>
    <w:rsid w:val="00D11BE8"/>
    <w:rsid w:val="00D12927"/>
    <w:rsid w:val="00D16494"/>
    <w:rsid w:val="00D312A9"/>
    <w:rsid w:val="00D322B6"/>
    <w:rsid w:val="00D33962"/>
    <w:rsid w:val="00D35E86"/>
    <w:rsid w:val="00D36A11"/>
    <w:rsid w:val="00D37729"/>
    <w:rsid w:val="00D4079B"/>
    <w:rsid w:val="00D413A6"/>
    <w:rsid w:val="00D5096E"/>
    <w:rsid w:val="00D570A3"/>
    <w:rsid w:val="00D64716"/>
    <w:rsid w:val="00D66D35"/>
    <w:rsid w:val="00D73237"/>
    <w:rsid w:val="00D73EAD"/>
    <w:rsid w:val="00D8080F"/>
    <w:rsid w:val="00D81201"/>
    <w:rsid w:val="00D96656"/>
    <w:rsid w:val="00DA584C"/>
    <w:rsid w:val="00DB0E80"/>
    <w:rsid w:val="00DB23B5"/>
    <w:rsid w:val="00DB6746"/>
    <w:rsid w:val="00DC2B7C"/>
    <w:rsid w:val="00DC6305"/>
    <w:rsid w:val="00DD5ABE"/>
    <w:rsid w:val="00DE0A40"/>
    <w:rsid w:val="00DE2D9A"/>
    <w:rsid w:val="00DE62A0"/>
    <w:rsid w:val="00DE7186"/>
    <w:rsid w:val="00DF2B21"/>
    <w:rsid w:val="00DF415F"/>
    <w:rsid w:val="00E00381"/>
    <w:rsid w:val="00E02B3C"/>
    <w:rsid w:val="00E03B3C"/>
    <w:rsid w:val="00E056BC"/>
    <w:rsid w:val="00E145BC"/>
    <w:rsid w:val="00E1674A"/>
    <w:rsid w:val="00E179A4"/>
    <w:rsid w:val="00E2319C"/>
    <w:rsid w:val="00E27039"/>
    <w:rsid w:val="00E339A3"/>
    <w:rsid w:val="00E36C11"/>
    <w:rsid w:val="00E37CAA"/>
    <w:rsid w:val="00E41BA6"/>
    <w:rsid w:val="00E43ED2"/>
    <w:rsid w:val="00E51654"/>
    <w:rsid w:val="00E53430"/>
    <w:rsid w:val="00E5595B"/>
    <w:rsid w:val="00E56574"/>
    <w:rsid w:val="00E71E8F"/>
    <w:rsid w:val="00E96348"/>
    <w:rsid w:val="00EB374F"/>
    <w:rsid w:val="00EB3770"/>
    <w:rsid w:val="00ED054F"/>
    <w:rsid w:val="00EE3077"/>
    <w:rsid w:val="00EE356E"/>
    <w:rsid w:val="00EE53F7"/>
    <w:rsid w:val="00EF542B"/>
    <w:rsid w:val="00F0664C"/>
    <w:rsid w:val="00F11120"/>
    <w:rsid w:val="00F172B8"/>
    <w:rsid w:val="00F24AED"/>
    <w:rsid w:val="00F27BED"/>
    <w:rsid w:val="00F27FF4"/>
    <w:rsid w:val="00F364A2"/>
    <w:rsid w:val="00F43B93"/>
    <w:rsid w:val="00F55263"/>
    <w:rsid w:val="00F60193"/>
    <w:rsid w:val="00F6460B"/>
    <w:rsid w:val="00F662F3"/>
    <w:rsid w:val="00F67A51"/>
    <w:rsid w:val="00F7135B"/>
    <w:rsid w:val="00F72F63"/>
    <w:rsid w:val="00F74417"/>
    <w:rsid w:val="00F75EDA"/>
    <w:rsid w:val="00F80132"/>
    <w:rsid w:val="00F854CB"/>
    <w:rsid w:val="00F871FA"/>
    <w:rsid w:val="00F87F60"/>
    <w:rsid w:val="00FA7163"/>
    <w:rsid w:val="00FB1328"/>
    <w:rsid w:val="00FB3646"/>
    <w:rsid w:val="00FB70A8"/>
    <w:rsid w:val="00FC7BF5"/>
    <w:rsid w:val="00FD1A19"/>
    <w:rsid w:val="00FD7132"/>
    <w:rsid w:val="00FE17CD"/>
    <w:rsid w:val="00FE3E88"/>
    <w:rsid w:val="00FE532E"/>
    <w:rsid w:val="00FE5D0D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33109-CEDB-45B3-8BAD-69FB05CB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Савельева Любовь Владимировна</cp:lastModifiedBy>
  <cp:revision>2</cp:revision>
  <cp:lastPrinted>2024-10-30T14:35:00Z</cp:lastPrinted>
  <dcterms:created xsi:type="dcterms:W3CDTF">2024-11-27T09:24:00Z</dcterms:created>
  <dcterms:modified xsi:type="dcterms:W3CDTF">2024-11-27T09:24:00Z</dcterms:modified>
</cp:coreProperties>
</file>